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67" w:rsidRPr="008C1AF5" w:rsidRDefault="00E24167" w:rsidP="00E24167">
      <w:pPr>
        <w:jc w:val="center"/>
        <w:rPr>
          <w:rFonts w:cstheme="minorHAnsi"/>
          <w:b/>
          <w:sz w:val="32"/>
        </w:rPr>
      </w:pPr>
      <w:r w:rsidRPr="008C1AF5">
        <w:rPr>
          <w:rFonts w:cstheme="minorHAnsi"/>
          <w:b/>
          <w:sz w:val="32"/>
        </w:rPr>
        <w:t>TIGP – CBMB</w:t>
      </w:r>
    </w:p>
    <w:p w:rsidR="00575571" w:rsidRPr="008C1AF5" w:rsidRDefault="00513DA3" w:rsidP="00E24167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Publication Affiliation</w:t>
      </w:r>
    </w:p>
    <w:p w:rsidR="00513DA3" w:rsidRDefault="00513DA3" w:rsidP="00513DA3">
      <w:pPr>
        <w:jc w:val="both"/>
        <w:rPr>
          <w:rFonts w:cstheme="minorHAnsi"/>
        </w:rPr>
      </w:pPr>
      <w:r w:rsidRPr="00513DA3">
        <w:rPr>
          <w:rFonts w:cstheme="minorHAnsi"/>
        </w:rPr>
        <w:t xml:space="preserve">CBMB students should add the </w:t>
      </w:r>
      <w:r w:rsidRPr="00513DA3">
        <w:rPr>
          <w:rFonts w:cstheme="minorHAnsi"/>
          <w:b/>
        </w:rPr>
        <w:t>program</w:t>
      </w:r>
      <w:r w:rsidRPr="00513DA3">
        <w:rPr>
          <w:rFonts w:cstheme="minorHAnsi"/>
        </w:rPr>
        <w:t xml:space="preserve">, the institute of the </w:t>
      </w:r>
      <w:r w:rsidRPr="00513DA3">
        <w:rPr>
          <w:rFonts w:cstheme="minorHAnsi"/>
          <w:b/>
        </w:rPr>
        <w:t>lab</w:t>
      </w:r>
      <w:r w:rsidRPr="00513DA3">
        <w:rPr>
          <w:rFonts w:cstheme="minorHAnsi"/>
        </w:rPr>
        <w:t xml:space="preserve">, the </w:t>
      </w:r>
      <w:r w:rsidRPr="00513DA3">
        <w:rPr>
          <w:rFonts w:cstheme="minorHAnsi"/>
          <w:b/>
        </w:rPr>
        <w:t>department</w:t>
      </w:r>
      <w:r w:rsidRPr="00513DA3">
        <w:rPr>
          <w:rFonts w:cstheme="minorHAnsi"/>
        </w:rPr>
        <w:t xml:space="preserve"> and the </w:t>
      </w:r>
      <w:r w:rsidRPr="00513DA3">
        <w:rPr>
          <w:rFonts w:cstheme="minorHAnsi"/>
          <w:b/>
        </w:rPr>
        <w:t>university</w:t>
      </w:r>
      <w:r w:rsidRPr="00513DA3">
        <w:rPr>
          <w:rFonts w:cstheme="minorHAnsi"/>
        </w:rPr>
        <w:t xml:space="preserve"> to the affiliation of the publication.</w:t>
      </w:r>
    </w:p>
    <w:p w:rsidR="00513DA3" w:rsidRPr="00513DA3" w:rsidRDefault="00513DA3" w:rsidP="00513DA3">
      <w:pPr>
        <w:jc w:val="both"/>
        <w:rPr>
          <w:rFonts w:cstheme="minorHAnsi"/>
        </w:rPr>
      </w:pPr>
    </w:p>
    <w:p w:rsidR="00513DA3" w:rsidRPr="00513DA3" w:rsidRDefault="00513DA3" w:rsidP="00513DA3">
      <w:pPr>
        <w:jc w:val="both"/>
        <w:rPr>
          <w:rFonts w:cstheme="minorHAnsi"/>
          <w:b/>
        </w:rPr>
      </w:pPr>
      <w:r w:rsidRPr="00513DA3">
        <w:rPr>
          <w:rFonts w:cstheme="minorHAnsi"/>
          <w:b/>
        </w:rPr>
        <w:t>Example</w:t>
      </w:r>
    </w:p>
    <w:p w:rsidR="00513DA3" w:rsidRPr="00513DA3" w:rsidRDefault="00513DA3" w:rsidP="00513DA3">
      <w:pPr>
        <w:jc w:val="both"/>
        <w:rPr>
          <w:rFonts w:cstheme="minorHAnsi"/>
        </w:rPr>
      </w:pPr>
      <w:r w:rsidRPr="00513DA3">
        <w:rPr>
          <w:rFonts w:cstheme="minorHAnsi"/>
        </w:rPr>
        <w:t xml:space="preserve">1 Institute of Biological Chemistry, Academia </w:t>
      </w:r>
      <w:proofErr w:type="spellStart"/>
      <w:r w:rsidRPr="00513DA3">
        <w:rPr>
          <w:rFonts w:cstheme="minorHAnsi"/>
        </w:rPr>
        <w:t>Sinica</w:t>
      </w:r>
      <w:proofErr w:type="spellEnd"/>
      <w:r w:rsidRPr="00513DA3">
        <w:rPr>
          <w:rFonts w:cstheme="minorHAnsi"/>
        </w:rPr>
        <w:t xml:space="preserve">, No. 128, Sec. 2, Academia Rd., </w:t>
      </w:r>
      <w:proofErr w:type="spellStart"/>
      <w:r w:rsidR="00CE7DE8">
        <w:rPr>
          <w:rFonts w:cstheme="minorHAnsi" w:hint="eastAsia"/>
        </w:rPr>
        <w:t>Nan</w:t>
      </w:r>
      <w:r w:rsidR="00CE7DE8">
        <w:rPr>
          <w:rFonts w:cstheme="minorHAnsi"/>
        </w:rPr>
        <w:t>gang</w:t>
      </w:r>
      <w:proofErr w:type="spellEnd"/>
      <w:r w:rsidR="00CE7DE8">
        <w:rPr>
          <w:rFonts w:cstheme="minorHAnsi"/>
        </w:rPr>
        <w:t xml:space="preserve"> (</w:t>
      </w:r>
      <w:proofErr w:type="spellStart"/>
      <w:r w:rsidRPr="00513DA3">
        <w:rPr>
          <w:rFonts w:cstheme="minorHAnsi"/>
        </w:rPr>
        <w:t>Nan</w:t>
      </w:r>
      <w:r w:rsidR="00DB2DC3">
        <w:rPr>
          <w:rFonts w:cstheme="minorHAnsi"/>
        </w:rPr>
        <w:t>k</w:t>
      </w:r>
      <w:r w:rsidRPr="00513DA3">
        <w:rPr>
          <w:rFonts w:cstheme="minorHAnsi"/>
        </w:rPr>
        <w:t>ang</w:t>
      </w:r>
      <w:proofErr w:type="spellEnd"/>
      <w:r w:rsidR="00CE7DE8">
        <w:rPr>
          <w:rFonts w:cstheme="minorHAnsi"/>
        </w:rPr>
        <w:t>)</w:t>
      </w:r>
      <w:r w:rsidRPr="00513DA3">
        <w:rPr>
          <w:rFonts w:cstheme="minorHAnsi"/>
        </w:rPr>
        <w:t xml:space="preserve"> Dist., Taipei City 115201, Taiwan</w:t>
      </w:r>
    </w:p>
    <w:p w:rsidR="00513DA3" w:rsidRPr="00513DA3" w:rsidRDefault="00513DA3" w:rsidP="00513DA3">
      <w:pPr>
        <w:jc w:val="both"/>
        <w:rPr>
          <w:rFonts w:cstheme="minorHAnsi"/>
        </w:rPr>
      </w:pPr>
      <w:r w:rsidRPr="00513DA3">
        <w:rPr>
          <w:rFonts w:cstheme="minorHAnsi"/>
        </w:rPr>
        <w:t xml:space="preserve">2 Chemical Biology and Molecular Biophysics Program, Taiwan International Graduate Program, Academia </w:t>
      </w:r>
      <w:proofErr w:type="spellStart"/>
      <w:r w:rsidRPr="00513DA3">
        <w:rPr>
          <w:rFonts w:cstheme="minorHAnsi"/>
        </w:rPr>
        <w:t>Sinica</w:t>
      </w:r>
      <w:proofErr w:type="spellEnd"/>
      <w:r w:rsidRPr="00513DA3">
        <w:rPr>
          <w:rFonts w:cstheme="minorHAnsi"/>
        </w:rPr>
        <w:t xml:space="preserve">, No. 128, Sec. 2, Academia Rd., </w:t>
      </w:r>
      <w:proofErr w:type="spellStart"/>
      <w:r w:rsidR="00CE7DE8">
        <w:rPr>
          <w:rFonts w:cstheme="minorHAnsi"/>
        </w:rPr>
        <w:t>Nangang</w:t>
      </w:r>
      <w:proofErr w:type="spellEnd"/>
      <w:r w:rsidR="00CE7DE8">
        <w:rPr>
          <w:rFonts w:cstheme="minorHAnsi"/>
        </w:rPr>
        <w:t xml:space="preserve"> (</w:t>
      </w:r>
      <w:proofErr w:type="spellStart"/>
      <w:r w:rsidRPr="00513DA3">
        <w:rPr>
          <w:rFonts w:cstheme="minorHAnsi"/>
        </w:rPr>
        <w:t>Nan</w:t>
      </w:r>
      <w:r w:rsidR="00DB2DC3">
        <w:rPr>
          <w:rFonts w:cstheme="minorHAnsi"/>
        </w:rPr>
        <w:t>k</w:t>
      </w:r>
      <w:r w:rsidRPr="00513DA3">
        <w:rPr>
          <w:rFonts w:cstheme="minorHAnsi"/>
        </w:rPr>
        <w:t>ang</w:t>
      </w:r>
      <w:proofErr w:type="spellEnd"/>
      <w:r w:rsidR="00CE7DE8">
        <w:rPr>
          <w:rFonts w:cstheme="minorHAnsi"/>
        </w:rPr>
        <w:t>)</w:t>
      </w:r>
      <w:r w:rsidRPr="00513DA3">
        <w:rPr>
          <w:rFonts w:cstheme="minorHAnsi"/>
        </w:rPr>
        <w:t xml:space="preserve"> Dist., Taipei City 115201, Taiwan</w:t>
      </w:r>
    </w:p>
    <w:p w:rsidR="008C1AF5" w:rsidRDefault="00513DA3" w:rsidP="00513DA3">
      <w:pPr>
        <w:jc w:val="both"/>
        <w:rPr>
          <w:rFonts w:cstheme="minorHAnsi"/>
        </w:rPr>
      </w:pPr>
      <w:r w:rsidRPr="00513DA3">
        <w:rPr>
          <w:rFonts w:cstheme="minorHAnsi"/>
        </w:rPr>
        <w:t xml:space="preserve">3 Institute of Biochemical Sciences, National Taiwan University, No. 1, Sec. 4, Roosevelt Rd., </w:t>
      </w:r>
      <w:proofErr w:type="spellStart"/>
      <w:r w:rsidRPr="00513DA3">
        <w:rPr>
          <w:rFonts w:cstheme="minorHAnsi"/>
        </w:rPr>
        <w:t>Da’an</w:t>
      </w:r>
      <w:proofErr w:type="spellEnd"/>
      <w:r w:rsidRPr="00513DA3">
        <w:rPr>
          <w:rFonts w:cstheme="minorHAnsi"/>
        </w:rPr>
        <w:t xml:space="preserve"> Dist., Taipei City 10631</w:t>
      </w:r>
      <w:bookmarkStart w:id="0" w:name="_GoBack"/>
      <w:bookmarkEnd w:id="0"/>
      <w:r w:rsidRPr="00513DA3">
        <w:rPr>
          <w:rFonts w:cstheme="minorHAnsi"/>
        </w:rPr>
        <w:t>9, Taiwan</w:t>
      </w:r>
    </w:p>
    <w:sectPr w:rsidR="008C1A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3F" w:rsidRDefault="005F343F" w:rsidP="008F76E6">
      <w:r>
        <w:separator/>
      </w:r>
    </w:p>
  </w:endnote>
  <w:endnote w:type="continuationSeparator" w:id="0">
    <w:p w:rsidR="005F343F" w:rsidRDefault="005F343F" w:rsidP="008F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E6" w:rsidRDefault="008F76E6" w:rsidP="008F76E6">
    <w:pPr>
      <w:pStyle w:val="a7"/>
      <w:jc w:val="right"/>
    </w:pPr>
    <w:r>
      <w:rPr>
        <w:rFonts w:hint="eastAsia"/>
      </w:rPr>
      <w:t>U</w:t>
    </w:r>
    <w:r>
      <w:t>pdated by Vicki Huang on 2022/0</w:t>
    </w:r>
    <w:r w:rsidR="00513DA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3F" w:rsidRDefault="005F343F" w:rsidP="008F76E6">
      <w:r>
        <w:separator/>
      </w:r>
    </w:p>
  </w:footnote>
  <w:footnote w:type="continuationSeparator" w:id="0">
    <w:p w:rsidR="005F343F" w:rsidRDefault="005F343F" w:rsidP="008F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DE7"/>
    <w:multiLevelType w:val="hybridMultilevel"/>
    <w:tmpl w:val="D5DCE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8927CA"/>
    <w:multiLevelType w:val="hybridMultilevel"/>
    <w:tmpl w:val="8EFA9CB8"/>
    <w:lvl w:ilvl="0" w:tplc="2E9C614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6" w:hanging="480"/>
      </w:pPr>
    </w:lvl>
    <w:lvl w:ilvl="2" w:tplc="0409001B" w:tentative="1">
      <w:start w:val="1"/>
      <w:numFmt w:val="lowerRoman"/>
      <w:lvlText w:val="%3."/>
      <w:lvlJc w:val="right"/>
      <w:pPr>
        <w:ind w:left="1506" w:hanging="480"/>
      </w:pPr>
    </w:lvl>
    <w:lvl w:ilvl="3" w:tplc="0409000F" w:tentative="1">
      <w:start w:val="1"/>
      <w:numFmt w:val="decimal"/>
      <w:lvlText w:val="%4."/>
      <w:lvlJc w:val="left"/>
      <w:pPr>
        <w:ind w:left="1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6" w:hanging="480"/>
      </w:pPr>
    </w:lvl>
    <w:lvl w:ilvl="5" w:tplc="0409001B" w:tentative="1">
      <w:start w:val="1"/>
      <w:numFmt w:val="lowerRoman"/>
      <w:lvlText w:val="%6."/>
      <w:lvlJc w:val="right"/>
      <w:pPr>
        <w:ind w:left="2946" w:hanging="480"/>
      </w:pPr>
    </w:lvl>
    <w:lvl w:ilvl="6" w:tplc="0409000F" w:tentative="1">
      <w:start w:val="1"/>
      <w:numFmt w:val="decimal"/>
      <w:lvlText w:val="%7."/>
      <w:lvlJc w:val="left"/>
      <w:pPr>
        <w:ind w:left="3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6" w:hanging="480"/>
      </w:pPr>
    </w:lvl>
    <w:lvl w:ilvl="8" w:tplc="0409001B" w:tentative="1">
      <w:start w:val="1"/>
      <w:numFmt w:val="lowerRoman"/>
      <w:lvlText w:val="%9."/>
      <w:lvlJc w:val="right"/>
      <w:pPr>
        <w:ind w:left="438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67"/>
    <w:rsid w:val="00024615"/>
    <w:rsid w:val="000B2274"/>
    <w:rsid w:val="00513DA3"/>
    <w:rsid w:val="00575571"/>
    <w:rsid w:val="005F343F"/>
    <w:rsid w:val="008353E2"/>
    <w:rsid w:val="008C1AF5"/>
    <w:rsid w:val="008F76E6"/>
    <w:rsid w:val="00CE7DE8"/>
    <w:rsid w:val="00DB2DC3"/>
    <w:rsid w:val="00DE26C7"/>
    <w:rsid w:val="00E24167"/>
    <w:rsid w:val="00E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577B"/>
  <w15:chartTrackingRefBased/>
  <w15:docId w15:val="{2B147A0E-88C1-4977-B927-C3A37D8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AF5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8C1A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7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76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76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CBMB</dc:creator>
  <cp:keywords/>
  <dc:description/>
  <cp:lastModifiedBy>CBMB</cp:lastModifiedBy>
  <cp:revision>5</cp:revision>
  <dcterms:created xsi:type="dcterms:W3CDTF">2022-06-30T07:17:00Z</dcterms:created>
  <dcterms:modified xsi:type="dcterms:W3CDTF">2022-06-30T07:40:00Z</dcterms:modified>
</cp:coreProperties>
</file>