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DC" w:rsidRPr="003D6973" w:rsidRDefault="005C262E" w:rsidP="002D1CA3">
      <w:pPr>
        <w:spacing w:before="25"/>
        <w:ind w:right="-20"/>
        <w:jc w:val="center"/>
        <w:rPr>
          <w:rFonts w:ascii="Calibri" w:hAnsi="Calibri" w:cs="Calibri"/>
          <w:b/>
          <w:bCs/>
          <w:spacing w:val="1"/>
          <w:sz w:val="28"/>
          <w:szCs w:val="28"/>
        </w:rPr>
      </w:pPr>
      <w:bookmarkStart w:id="0" w:name="_GoBack"/>
      <w:bookmarkEnd w:id="0"/>
      <w:r w:rsidRPr="003D6973">
        <w:rPr>
          <w:rFonts w:ascii="Calibri" w:hAnsi="Calibri" w:cs="Calibri"/>
          <w:b/>
          <w:bCs/>
          <w:spacing w:val="1"/>
          <w:sz w:val="28"/>
          <w:szCs w:val="28"/>
        </w:rPr>
        <w:t>TIGP - CBMB</w:t>
      </w:r>
    </w:p>
    <w:p w:rsidR="006B6099" w:rsidRPr="00174A27" w:rsidRDefault="002D1CA3" w:rsidP="006B6099">
      <w:pPr>
        <w:spacing w:before="25"/>
        <w:ind w:right="-20"/>
        <w:jc w:val="center"/>
        <w:rPr>
          <w:rFonts w:ascii="Calibri" w:hAnsi="Calibri" w:cs="Calibri" w:hint="eastAsia"/>
          <w:b/>
          <w:bCs/>
          <w:sz w:val="32"/>
          <w:szCs w:val="32"/>
        </w:rPr>
      </w:pPr>
      <w:r w:rsidRPr="003D6973">
        <w:rPr>
          <w:rFonts w:ascii="Calibri" w:eastAsia="Arial" w:hAnsi="Calibri" w:cs="Calibri"/>
          <w:b/>
          <w:bCs/>
          <w:sz w:val="32"/>
          <w:szCs w:val="32"/>
        </w:rPr>
        <w:t>P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og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ess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 xml:space="preserve"> 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e</w:t>
      </w:r>
      <w:r w:rsidRPr="003D6973">
        <w:rPr>
          <w:rFonts w:ascii="Calibri" w:eastAsia="Arial" w:hAnsi="Calibri" w:cs="Calibri"/>
          <w:b/>
          <w:bCs/>
          <w:spacing w:val="-1"/>
          <w:sz w:val="32"/>
          <w:szCs w:val="32"/>
        </w:rPr>
        <w:t>po</w:t>
      </w:r>
      <w:r w:rsidRPr="003D6973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3D6973">
        <w:rPr>
          <w:rFonts w:ascii="Calibri" w:eastAsia="Arial" w:hAnsi="Calibri" w:cs="Calibri"/>
          <w:b/>
          <w:bCs/>
          <w:sz w:val="32"/>
          <w:szCs w:val="32"/>
        </w:rPr>
        <w:t>t</w:t>
      </w:r>
      <w:r w:rsidR="00D86CFC" w:rsidRPr="003D6973">
        <w:rPr>
          <w:rFonts w:ascii="Calibri" w:eastAsia="Arial" w:hAnsi="Calibri" w:cs="Calibri"/>
          <w:b/>
          <w:bCs/>
          <w:sz w:val="32"/>
          <w:szCs w:val="32"/>
        </w:rPr>
        <w:t xml:space="preserve"> (Exemption)</w:t>
      </w:r>
    </w:p>
    <w:p w:rsidR="006B6099" w:rsidRDefault="006B6099" w:rsidP="00F1370D">
      <w:pPr>
        <w:spacing w:line="0" w:lineRule="atLeast"/>
        <w:jc w:val="both"/>
        <w:rPr>
          <w:rFonts w:ascii="Calibri" w:hAnsi="Calibri" w:cs="Calibri"/>
          <w:sz w:val="26"/>
          <w:szCs w:val="26"/>
        </w:rPr>
      </w:pPr>
    </w:p>
    <w:p w:rsidR="00766921" w:rsidRDefault="003B68A9" w:rsidP="00F1370D">
      <w:pPr>
        <w:spacing w:line="0" w:lineRule="atLeast"/>
        <w:jc w:val="both"/>
        <w:rPr>
          <w:rFonts w:ascii="Calibri" w:hAnsi="Calibri" w:cs="Calibri"/>
          <w:b/>
          <w:sz w:val="26"/>
          <w:szCs w:val="26"/>
        </w:rPr>
      </w:pPr>
      <w:r w:rsidRPr="003D6973">
        <w:rPr>
          <w:rFonts w:ascii="Calibri" w:hAnsi="Calibri" w:cs="Calibri"/>
          <w:sz w:val="26"/>
          <w:szCs w:val="26"/>
        </w:rPr>
        <w:t>CBMB students are required to hold an annual dissertation advisory committee meeting starting in the 3rd year of the program.</w:t>
      </w:r>
      <w:r w:rsidR="00E163B8" w:rsidRPr="003D6973">
        <w:rPr>
          <w:rFonts w:ascii="Calibri" w:hAnsi="Calibri" w:cs="Calibri"/>
          <w:sz w:val="26"/>
          <w:szCs w:val="26"/>
        </w:rPr>
        <w:t xml:space="preserve"> </w:t>
      </w:r>
      <w:r w:rsidR="00F1370D" w:rsidRPr="003D6973">
        <w:rPr>
          <w:rFonts w:ascii="Calibri" w:hAnsi="Calibri" w:cs="Calibri"/>
          <w:sz w:val="26"/>
          <w:szCs w:val="26"/>
        </w:rPr>
        <w:t>This report</w:t>
      </w:r>
      <w:r w:rsidR="00E163B8" w:rsidRPr="003D6973">
        <w:rPr>
          <w:rFonts w:ascii="Calibri" w:hAnsi="Calibri" w:cs="Calibri"/>
          <w:sz w:val="26"/>
          <w:szCs w:val="26"/>
        </w:rPr>
        <w:t xml:space="preserve"> and any additional reports required by </w:t>
      </w:r>
      <w:r w:rsidR="00135476" w:rsidRPr="003D6973">
        <w:rPr>
          <w:rFonts w:ascii="Calibri" w:hAnsi="Calibri" w:cs="Calibri"/>
          <w:sz w:val="26"/>
          <w:szCs w:val="26"/>
        </w:rPr>
        <w:t xml:space="preserve">the </w:t>
      </w:r>
      <w:r w:rsidR="00E163B8" w:rsidRPr="003D6973">
        <w:rPr>
          <w:rFonts w:ascii="Calibri" w:hAnsi="Calibri" w:cs="Calibri"/>
          <w:sz w:val="26"/>
          <w:szCs w:val="26"/>
        </w:rPr>
        <w:t>advisor(s)</w:t>
      </w:r>
      <w:r w:rsidR="00F1370D" w:rsidRPr="003D6973">
        <w:rPr>
          <w:rFonts w:ascii="Calibri" w:hAnsi="Calibri" w:cs="Calibri"/>
          <w:sz w:val="26"/>
          <w:szCs w:val="26"/>
        </w:rPr>
        <w:t xml:space="preserve"> should be sent to the CBMB office by </w:t>
      </w:r>
      <w:r w:rsidR="00F1370D" w:rsidRPr="003D6973">
        <w:rPr>
          <w:rFonts w:ascii="Calibri" w:hAnsi="Calibri" w:cs="Calibri"/>
          <w:b/>
          <w:sz w:val="26"/>
          <w:szCs w:val="26"/>
        </w:rPr>
        <w:t>31</w:t>
      </w:r>
      <w:r w:rsidR="00F1370D" w:rsidRPr="003D6973">
        <w:rPr>
          <w:rFonts w:ascii="Calibri" w:hAnsi="Calibri" w:cs="Calibri"/>
          <w:b/>
          <w:sz w:val="26"/>
          <w:szCs w:val="26"/>
          <w:vertAlign w:val="superscript"/>
        </w:rPr>
        <w:t>st</w:t>
      </w:r>
      <w:r w:rsidR="00F1370D" w:rsidRPr="003D6973">
        <w:rPr>
          <w:rFonts w:ascii="Calibri" w:hAnsi="Calibri" w:cs="Calibri"/>
          <w:b/>
          <w:sz w:val="26"/>
          <w:szCs w:val="26"/>
        </w:rPr>
        <w:t xml:space="preserve"> May </w:t>
      </w:r>
      <w:r w:rsidR="00F1370D" w:rsidRPr="003D6973">
        <w:rPr>
          <w:rFonts w:ascii="Calibri" w:hAnsi="Calibri" w:cs="Calibri"/>
          <w:sz w:val="26"/>
          <w:szCs w:val="26"/>
        </w:rPr>
        <w:t xml:space="preserve">every year. </w:t>
      </w:r>
      <w:r w:rsidR="00941AEB" w:rsidRPr="003D6973">
        <w:rPr>
          <w:rFonts w:ascii="Calibri" w:hAnsi="Calibri" w:cs="Calibri"/>
          <w:sz w:val="26"/>
          <w:szCs w:val="26"/>
        </w:rPr>
        <w:t xml:space="preserve">If the student will hold a pre-oral exam or a final defense in that year, he/she may submit this form without holding the annual dissertation advisory committee meeting. The form should be submitted by </w:t>
      </w:r>
      <w:r w:rsidR="00941AEB" w:rsidRPr="003D6973">
        <w:rPr>
          <w:rFonts w:ascii="Calibri" w:hAnsi="Calibri" w:cs="Calibri"/>
          <w:b/>
          <w:sz w:val="26"/>
          <w:szCs w:val="26"/>
        </w:rPr>
        <w:t>31</w:t>
      </w:r>
      <w:r w:rsidR="00941AEB" w:rsidRPr="003D6973">
        <w:rPr>
          <w:rFonts w:ascii="Calibri" w:hAnsi="Calibri" w:cs="Calibri"/>
          <w:b/>
          <w:sz w:val="26"/>
          <w:szCs w:val="26"/>
          <w:vertAlign w:val="superscript"/>
        </w:rPr>
        <w:t>st</w:t>
      </w:r>
      <w:r w:rsidR="00941AEB" w:rsidRPr="003D6973">
        <w:rPr>
          <w:rFonts w:ascii="Calibri" w:hAnsi="Calibri" w:cs="Calibri"/>
          <w:b/>
          <w:sz w:val="26"/>
          <w:szCs w:val="26"/>
        </w:rPr>
        <w:t xml:space="preserve"> May.</w:t>
      </w:r>
    </w:p>
    <w:p w:rsidR="006B6099" w:rsidRDefault="006B6099" w:rsidP="00F1370D">
      <w:pPr>
        <w:spacing w:line="0" w:lineRule="atLeast"/>
        <w:jc w:val="both"/>
        <w:rPr>
          <w:rFonts w:ascii="Calibri" w:hAnsi="Calibri" w:cs="Calibri"/>
          <w:b/>
          <w:sz w:val="26"/>
          <w:szCs w:val="2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709"/>
        <w:gridCol w:w="100"/>
        <w:gridCol w:w="2507"/>
        <w:gridCol w:w="1788"/>
        <w:gridCol w:w="719"/>
        <w:gridCol w:w="560"/>
        <w:gridCol w:w="1950"/>
      </w:tblGrid>
      <w:tr w:rsidR="006B6099" w:rsidRPr="00954E08" w:rsidTr="00174A27">
        <w:trPr>
          <w:trHeight w:val="265"/>
          <w:jc w:val="center"/>
        </w:trPr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rPr>
                <w:rFonts w:ascii="Calibri" w:hAnsi="Calibri" w:cs="Calibri"/>
                <w:b/>
              </w:rPr>
            </w:pPr>
            <w:r w:rsidRPr="00954E08">
              <w:rPr>
                <w:rFonts w:ascii="Calibri" w:hAnsi="Calibri" w:cs="Calibri"/>
                <w:b/>
              </w:rPr>
              <w:t>Student Information</w:t>
            </w:r>
          </w:p>
        </w:tc>
      </w:tr>
      <w:tr w:rsidR="006B6099" w:rsidRPr="00954E08" w:rsidTr="006B6099">
        <w:trPr>
          <w:trHeight w:val="659"/>
          <w:jc w:val="center"/>
        </w:trPr>
        <w:tc>
          <w:tcPr>
            <w:tcW w:w="2407" w:type="dxa"/>
            <w:gridSpan w:val="2"/>
            <w:shd w:val="clear" w:color="auto" w:fill="auto"/>
            <w:vAlign w:val="center"/>
          </w:tcPr>
          <w:p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Name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>Advisor(s)</w:t>
            </w:r>
          </w:p>
        </w:tc>
        <w:tc>
          <w:tcPr>
            <w:tcW w:w="3229" w:type="dxa"/>
            <w:gridSpan w:val="3"/>
            <w:shd w:val="clear" w:color="auto" w:fill="auto"/>
            <w:vAlign w:val="center"/>
          </w:tcPr>
          <w:p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6B6099" w:rsidRPr="00954E08" w:rsidTr="006B6099">
        <w:trPr>
          <w:trHeight w:val="659"/>
          <w:jc w:val="center"/>
        </w:trPr>
        <w:tc>
          <w:tcPr>
            <w:tcW w:w="2407" w:type="dxa"/>
            <w:gridSpan w:val="2"/>
            <w:shd w:val="clear" w:color="auto" w:fill="auto"/>
            <w:vAlign w:val="center"/>
          </w:tcPr>
          <w:p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 xml:space="preserve">Registered </w:t>
            </w:r>
            <w:proofErr w:type="spellStart"/>
            <w:r w:rsidRPr="00954E08">
              <w:rPr>
                <w:rFonts w:ascii="Calibri" w:hAnsi="Calibri" w:cs="Calibri"/>
              </w:rPr>
              <w:t>Uni</w:t>
            </w:r>
            <w:proofErr w:type="spellEnd"/>
            <w:r w:rsidRPr="00954E08">
              <w:rPr>
                <w:rFonts w:ascii="Calibri" w:hAnsi="Calibri" w:cs="Calibri"/>
              </w:rPr>
              <w:t xml:space="preserve"> &amp;Dept.</w:t>
            </w:r>
          </w:p>
        </w:tc>
        <w:tc>
          <w:tcPr>
            <w:tcW w:w="7624" w:type="dxa"/>
            <w:gridSpan w:val="6"/>
            <w:shd w:val="clear" w:color="auto" w:fill="auto"/>
            <w:vAlign w:val="center"/>
          </w:tcPr>
          <w:p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IBS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CHEM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DGP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NTHU LS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NTHU CHEM</w:t>
            </w:r>
          </w:p>
        </w:tc>
      </w:tr>
      <w:tr w:rsidR="006B6099" w:rsidRPr="00954E08" w:rsidTr="006B6099">
        <w:trPr>
          <w:trHeight w:val="659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Enrolled Year</w:t>
            </w:r>
          </w:p>
        </w:tc>
        <w:tc>
          <w:tcPr>
            <w:tcW w:w="8333" w:type="dxa"/>
            <w:gridSpan w:val="7"/>
            <w:shd w:val="clear" w:color="auto" w:fill="auto"/>
            <w:vAlign w:val="center"/>
          </w:tcPr>
          <w:p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_______________ Semester (_________ years after enrollment)</w:t>
            </w:r>
          </w:p>
        </w:tc>
      </w:tr>
      <w:tr w:rsidR="006B6099" w:rsidRPr="00954E08" w:rsidTr="009978FD">
        <w:trPr>
          <w:trHeight w:val="1361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Suspension</w:t>
            </w:r>
          </w:p>
        </w:tc>
        <w:tc>
          <w:tcPr>
            <w:tcW w:w="8333" w:type="dxa"/>
            <w:gridSpan w:val="7"/>
            <w:shd w:val="clear" w:color="auto" w:fill="auto"/>
            <w:vAlign w:val="center"/>
          </w:tcPr>
          <w:p w:rsidR="006B6099" w:rsidRPr="00954E08" w:rsidRDefault="006B6099" w:rsidP="00174A27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4E08">
              <w:rPr>
                <w:rFonts w:ascii="Calibri" w:hAnsi="Calibri" w:cs="Calibri"/>
              </w:rPr>
              <w:t>No Suspension</w:t>
            </w:r>
          </w:p>
          <w:p w:rsidR="006B6099" w:rsidRPr="00954E08" w:rsidRDefault="006B6099" w:rsidP="00174A27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4E08">
              <w:rPr>
                <w:rFonts w:ascii="Calibri" w:hAnsi="Calibri" w:cs="Calibri"/>
              </w:rPr>
              <w:t>_______________ Semester to _______________ Semester</w:t>
            </w:r>
          </w:p>
          <w:p w:rsidR="006B6099" w:rsidRPr="00954E08" w:rsidRDefault="006B6099" w:rsidP="00174A27">
            <w:pPr>
              <w:ind w:firstLineChars="200" w:firstLine="480"/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>(total _______________ semesters)</w:t>
            </w:r>
          </w:p>
        </w:tc>
      </w:tr>
      <w:tr w:rsidR="006B6099" w:rsidRPr="00954E08" w:rsidTr="009978FD">
        <w:trPr>
          <w:trHeight w:val="1070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Thesis Topic</w:t>
            </w:r>
          </w:p>
        </w:tc>
        <w:tc>
          <w:tcPr>
            <w:tcW w:w="8333" w:type="dxa"/>
            <w:gridSpan w:val="7"/>
            <w:shd w:val="clear" w:color="auto" w:fill="auto"/>
            <w:vAlign w:val="center"/>
          </w:tcPr>
          <w:p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6B6099" w:rsidRPr="00954E08" w:rsidTr="009978FD">
        <w:trPr>
          <w:trHeight w:val="2120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B6099" w:rsidRPr="00954E08" w:rsidRDefault="00F961C1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Schedule for Graduation</w:t>
            </w:r>
          </w:p>
        </w:tc>
        <w:tc>
          <w:tcPr>
            <w:tcW w:w="8333" w:type="dxa"/>
            <w:gridSpan w:val="7"/>
            <w:shd w:val="clear" w:color="auto" w:fill="auto"/>
          </w:tcPr>
          <w:p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6B6099" w:rsidRPr="00954E08" w:rsidTr="009978FD">
        <w:trPr>
          <w:trHeight w:val="1550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B6099" w:rsidRPr="00954E08" w:rsidRDefault="00F961C1" w:rsidP="00174A27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Ad</w:t>
            </w:r>
            <w:r>
              <w:rPr>
                <w:rFonts w:ascii="Calibri" w:eastAsia="標楷體" w:hAnsi="Calibri" w:cs="Calibri"/>
              </w:rPr>
              <w:t>ditional Comments</w:t>
            </w:r>
          </w:p>
        </w:tc>
        <w:tc>
          <w:tcPr>
            <w:tcW w:w="8333" w:type="dxa"/>
            <w:gridSpan w:val="7"/>
            <w:shd w:val="clear" w:color="auto" w:fill="auto"/>
          </w:tcPr>
          <w:p w:rsidR="006B6099" w:rsidRPr="00954E08" w:rsidRDefault="006B6099" w:rsidP="00174A27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6B6099" w:rsidRPr="00954E08" w:rsidTr="00BF1063">
        <w:trPr>
          <w:trHeight w:val="1563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6B6099" w:rsidRDefault="006B6099" w:rsidP="00174A27">
            <w:pPr>
              <w:spacing w:line="480" w:lineRule="auto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B</w:t>
            </w:r>
            <w:r>
              <w:rPr>
                <w:rFonts w:ascii="Calibri" w:eastAsia="標楷體" w:hAnsi="Calibri" w:cs="Calibri"/>
              </w:rPr>
              <w:t>oth the advisor and the student discussed and agreed about the information above.</w:t>
            </w:r>
          </w:p>
          <w:p w:rsidR="006B6099" w:rsidRPr="00954E08" w:rsidRDefault="006B6099" w:rsidP="00174A27">
            <w:pPr>
              <w:spacing w:line="480" w:lineRule="auto"/>
              <w:jc w:val="both"/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t>A</w:t>
            </w:r>
            <w:r>
              <w:rPr>
                <w:rFonts w:ascii="Calibri" w:eastAsia="標楷體" w:hAnsi="Calibri" w:cs="Calibri"/>
              </w:rPr>
              <w:t>dvisor Signature</w:t>
            </w:r>
            <w:r>
              <w:rPr>
                <w:rFonts w:ascii="Calibri" w:eastAsia="標楷體" w:hAnsi="Calibri" w:cs="Calibri" w:hint="eastAsia"/>
              </w:rPr>
              <w:t xml:space="preserve"> (</w:t>
            </w:r>
            <w:r>
              <w:rPr>
                <w:rFonts w:ascii="Calibri" w:eastAsia="標楷體" w:hAnsi="Calibri" w:cs="Calibri"/>
              </w:rPr>
              <w:t>s</w:t>
            </w:r>
            <w:r>
              <w:rPr>
                <w:rFonts w:ascii="Calibri" w:eastAsia="標楷體" w:hAnsi="Calibri" w:cs="Calibri" w:hint="eastAsia"/>
              </w:rPr>
              <w:t>)</w:t>
            </w:r>
            <w:r>
              <w:rPr>
                <w:rFonts w:ascii="Calibri" w:eastAsia="標楷體" w:hAnsi="Calibri" w:cs="Calibri"/>
              </w:rPr>
              <w:t>:                        Student Signature:</w:t>
            </w:r>
          </w:p>
        </w:tc>
      </w:tr>
      <w:tr w:rsidR="006B6099" w:rsidRPr="00954E08" w:rsidTr="006B6099">
        <w:trPr>
          <w:trHeight w:val="265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6B6099" w:rsidRPr="00954E08" w:rsidRDefault="006B6099" w:rsidP="00174A27">
            <w:pPr>
              <w:rPr>
                <w:rFonts w:ascii="Calibri" w:hAnsi="Calibri" w:cs="Calibri"/>
                <w:b/>
              </w:rPr>
            </w:pPr>
            <w:r w:rsidRPr="006B6099">
              <w:rPr>
                <w:rFonts w:ascii="Calibri" w:eastAsia="標楷體" w:hAnsi="Calibri" w:cs="Calibri"/>
                <w:b/>
              </w:rPr>
              <w:t>Reason for exemption</w:t>
            </w:r>
          </w:p>
        </w:tc>
      </w:tr>
      <w:tr w:rsidR="006B6099" w:rsidRPr="00954E08" w:rsidTr="009978FD">
        <w:trPr>
          <w:trHeight w:val="1169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6B6099" w:rsidRPr="003D6973" w:rsidRDefault="006B6099" w:rsidP="006B609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標楷體" w:hAnsi="Calibri" w:cs="Calibri"/>
              </w:rPr>
            </w:pPr>
            <w:r w:rsidRPr="003D6973">
              <w:rPr>
                <w:rFonts w:ascii="Calibri" w:eastAsia="標楷體" w:hAnsi="Calibri" w:cs="Calibri"/>
              </w:rPr>
              <w:lastRenderedPageBreak/>
              <w:t>The student is going to have the pre-oral exam in __________ (YYYY/MM).</w:t>
            </w:r>
          </w:p>
          <w:p w:rsidR="006B6099" w:rsidRPr="00801618" w:rsidRDefault="006B6099" w:rsidP="006B609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標楷體" w:hAnsi="Calibri" w:cs="Calibri"/>
              </w:rPr>
            </w:pPr>
            <w:r w:rsidRPr="003D6973">
              <w:rPr>
                <w:rFonts w:ascii="Calibri" w:eastAsia="標楷體" w:hAnsi="Calibri" w:cs="Calibri"/>
              </w:rPr>
              <w:t>The student is going to have the final defense in __________ (YYYY/MM).</w:t>
            </w:r>
          </w:p>
        </w:tc>
      </w:tr>
      <w:tr w:rsidR="006B6099" w:rsidRPr="006B6099" w:rsidTr="006B6099">
        <w:trPr>
          <w:trHeight w:val="265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6B6099" w:rsidRPr="003D6973" w:rsidRDefault="006B6099" w:rsidP="006B6099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  <w:b/>
              </w:rPr>
              <w:t>Evaluation (filled in by the advisor)</w:t>
            </w:r>
          </w:p>
        </w:tc>
      </w:tr>
      <w:tr w:rsidR="006B6099" w:rsidRPr="006B6099" w:rsidTr="009978FD">
        <w:trPr>
          <w:trHeight w:val="906"/>
          <w:jc w:val="center"/>
        </w:trPr>
        <w:tc>
          <w:tcPr>
            <w:tcW w:w="2507" w:type="dxa"/>
            <w:gridSpan w:val="3"/>
            <w:shd w:val="clear" w:color="auto" w:fill="auto"/>
            <w:vAlign w:val="center"/>
          </w:tcPr>
          <w:p w:rsidR="006B6099" w:rsidRPr="003D6973" w:rsidRDefault="006B6099" w:rsidP="006B6099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Date (YYYY/MM/DD)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6B6099" w:rsidRPr="003D6973" w:rsidRDefault="006B6099" w:rsidP="006B6099">
            <w:pPr>
              <w:jc w:val="both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:rsidR="006B6099" w:rsidRPr="003D6973" w:rsidRDefault="006B6099" w:rsidP="006B6099">
            <w:pPr>
              <w:jc w:val="both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Additional Reports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6B6099" w:rsidRPr="006B6099" w:rsidRDefault="006B6099" w:rsidP="006B6099">
            <w:pPr>
              <w:widowControl/>
              <w:numPr>
                <w:ilvl w:val="0"/>
                <w:numId w:val="3"/>
              </w:numPr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Required</w:t>
            </w:r>
          </w:p>
          <w:p w:rsidR="006B6099" w:rsidRPr="003D6973" w:rsidRDefault="006B6099" w:rsidP="006B6099">
            <w:pPr>
              <w:widowControl/>
              <w:numPr>
                <w:ilvl w:val="0"/>
                <w:numId w:val="3"/>
              </w:numPr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</w:rPr>
              <w:t>Optional</w:t>
            </w:r>
          </w:p>
        </w:tc>
      </w:tr>
      <w:tr w:rsidR="006B6099" w:rsidRPr="006B6099" w:rsidTr="006B6099">
        <w:trPr>
          <w:trHeight w:val="265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6B6099" w:rsidRPr="003D6973" w:rsidRDefault="006B6099" w:rsidP="006B6099">
            <w:pPr>
              <w:rPr>
                <w:rFonts w:ascii="Calibri" w:eastAsia="標楷體" w:hAnsi="Calibri" w:cs="Calibri"/>
                <w:sz w:val="22"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  <w:sz w:val="20"/>
                <w:szCs w:val="20"/>
              </w:rPr>
              <w:t>4 Exceeds expectations; 3 Meets expectations; 2 Meets some expectations; 1 Does not meet expectations</w:t>
            </w:r>
          </w:p>
        </w:tc>
      </w:tr>
      <w:tr w:rsidR="006B6099" w:rsidRPr="006B6099" w:rsidTr="00BF1063">
        <w:trPr>
          <w:trHeight w:val="720"/>
          <w:jc w:val="center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6B6099" w:rsidRPr="006B6099" w:rsidTr="00BF1063">
        <w:trPr>
          <w:trHeight w:val="720"/>
          <w:jc w:val="center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developed critical analysis skills necessary to evaluate data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6B6099" w:rsidRPr="006B6099" w:rsidTr="00BF1063">
        <w:trPr>
          <w:trHeight w:val="720"/>
          <w:jc w:val="center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Able to use previous research and literature to conduct novel research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6B6099" w:rsidRPr="006B6099" w:rsidTr="00BF1063">
        <w:trPr>
          <w:trHeight w:val="720"/>
          <w:jc w:val="center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6B6099" w:rsidRPr="006B6099" w:rsidTr="00BF1063">
        <w:trPr>
          <w:trHeight w:val="720"/>
          <w:jc w:val="center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B6099" w:rsidRPr="00BF1063" w:rsidRDefault="006B6099" w:rsidP="00BF1063">
            <w:pPr>
              <w:jc w:val="both"/>
              <w:rPr>
                <w:rFonts w:ascii="Calibri" w:eastAsia="標楷體" w:hAnsi="Calibri" w:cs="Calibri"/>
                <w:szCs w:val="20"/>
              </w:rPr>
            </w:pPr>
            <w:r w:rsidRPr="00BF1063">
              <w:rPr>
                <w:rFonts w:ascii="Calibri" w:eastAsia="標楷體" w:hAnsi="Calibri" w:cs="Calibri"/>
                <w:szCs w:val="20"/>
              </w:rPr>
              <w:t>4   3   2   1</w:t>
            </w:r>
          </w:p>
        </w:tc>
      </w:tr>
      <w:tr w:rsidR="006B6099" w:rsidRPr="006B6099" w:rsidTr="006B6099">
        <w:trPr>
          <w:trHeight w:val="265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6B6099" w:rsidRPr="003D6973" w:rsidRDefault="006B6099" w:rsidP="006B6099">
            <w:pPr>
              <w:rPr>
                <w:rFonts w:ascii="Calibri" w:eastAsia="標楷體" w:hAnsi="Calibri" w:cs="Calibri"/>
                <w:b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  <w:szCs w:val="20"/>
              </w:rPr>
              <w:t>Additional Comments</w:t>
            </w:r>
          </w:p>
        </w:tc>
      </w:tr>
      <w:tr w:rsidR="006B6099" w:rsidRPr="006B6099" w:rsidTr="00BF1063">
        <w:trPr>
          <w:trHeight w:val="1634"/>
          <w:jc w:val="center"/>
        </w:trPr>
        <w:tc>
          <w:tcPr>
            <w:tcW w:w="10031" w:type="dxa"/>
            <w:gridSpan w:val="8"/>
            <w:shd w:val="clear" w:color="auto" w:fill="auto"/>
          </w:tcPr>
          <w:p w:rsidR="006B6099" w:rsidRPr="003D6973" w:rsidRDefault="006B6099" w:rsidP="006B6099">
            <w:pPr>
              <w:rPr>
                <w:rFonts w:ascii="Calibri" w:eastAsia="標楷體" w:hAnsi="Calibri" w:cs="Calibri"/>
                <w:b/>
                <w:szCs w:val="20"/>
              </w:rPr>
            </w:pPr>
          </w:p>
        </w:tc>
      </w:tr>
      <w:tr w:rsidR="00BF1063" w:rsidRPr="006B6099" w:rsidTr="00174A27">
        <w:trPr>
          <w:trHeight w:val="984"/>
          <w:jc w:val="center"/>
        </w:trPr>
        <w:tc>
          <w:tcPr>
            <w:tcW w:w="2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1063" w:rsidRDefault="00BF1063" w:rsidP="00BF1063">
            <w:pPr>
              <w:jc w:val="center"/>
              <w:rPr>
                <w:rFonts w:ascii="Calibri" w:eastAsia="標楷體" w:hAnsi="Calibri" w:cs="Calibri"/>
                <w:b/>
              </w:rPr>
            </w:pPr>
            <w:r w:rsidRPr="003D6973">
              <w:rPr>
                <w:rFonts w:ascii="Calibri" w:eastAsia="標楷體" w:hAnsi="Calibri" w:cs="Calibri"/>
                <w:b/>
              </w:rPr>
              <w:t>Advisor</w:t>
            </w:r>
          </w:p>
          <w:p w:rsidR="00BF1063" w:rsidRPr="003D6973" w:rsidRDefault="00BF1063" w:rsidP="00BF1063">
            <w:pPr>
              <w:jc w:val="center"/>
              <w:rPr>
                <w:rFonts w:ascii="Calibri" w:eastAsia="標楷體" w:hAnsi="Calibri" w:cs="Calibri"/>
                <w:b/>
                <w:szCs w:val="20"/>
              </w:rPr>
            </w:pPr>
            <w:r w:rsidRPr="003D6973">
              <w:rPr>
                <w:rFonts w:ascii="Calibri" w:eastAsia="標楷體" w:hAnsi="Calibri" w:cs="Calibri"/>
                <w:b/>
              </w:rPr>
              <w:t>Signature (s)</w:t>
            </w:r>
          </w:p>
        </w:tc>
        <w:tc>
          <w:tcPr>
            <w:tcW w:w="75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1063" w:rsidRPr="003D6973" w:rsidRDefault="00BF1063" w:rsidP="006B6099">
            <w:pPr>
              <w:rPr>
                <w:rFonts w:ascii="Calibri" w:eastAsia="標楷體" w:hAnsi="Calibri" w:cs="Calibri"/>
                <w:b/>
                <w:szCs w:val="20"/>
              </w:rPr>
            </w:pPr>
          </w:p>
        </w:tc>
      </w:tr>
    </w:tbl>
    <w:p w:rsidR="006B6099" w:rsidRPr="00954E08" w:rsidRDefault="006B6099" w:rsidP="006B6099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sz w:val="20"/>
          <w:szCs w:val="32"/>
        </w:rPr>
        <w:br w:type="page"/>
      </w:r>
      <w:r w:rsidRPr="00954E08">
        <w:rPr>
          <w:rFonts w:ascii="Calibri" w:hAnsi="Calibri" w:cs="Calibri"/>
          <w:b/>
          <w:bCs/>
          <w:noProof/>
          <w:sz w:val="28"/>
          <w:szCs w:val="28"/>
        </w:rPr>
        <w:lastRenderedPageBreak/>
        <w:t>TIGP – CBMB</w:t>
      </w:r>
    </w:p>
    <w:p w:rsidR="006B6099" w:rsidRPr="00954E08" w:rsidRDefault="006B6099" w:rsidP="006B6099">
      <w:pPr>
        <w:jc w:val="center"/>
        <w:rPr>
          <w:rFonts w:ascii="Calibri" w:hAnsi="Calibri" w:cs="Calibri"/>
          <w:b/>
          <w:bCs/>
          <w:noProof/>
          <w:sz w:val="32"/>
          <w:szCs w:val="32"/>
        </w:rPr>
      </w:pPr>
      <w:r w:rsidRPr="00954E08">
        <w:rPr>
          <w:rFonts w:ascii="Calibri" w:hAnsi="Calibri" w:cs="Calibri"/>
          <w:b/>
          <w:bCs/>
          <w:noProof/>
          <w:sz w:val="32"/>
          <w:szCs w:val="32"/>
        </w:rPr>
        <w:t>Progress Report: Student Self-evaluation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5557"/>
        <w:gridCol w:w="1886"/>
      </w:tblGrid>
      <w:tr w:rsidR="006B6099" w:rsidRPr="00954E08" w:rsidTr="00174A27">
        <w:trPr>
          <w:trHeight w:val="650"/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jc w:val="center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Student name</w:t>
            </w:r>
          </w:p>
        </w:tc>
        <w:tc>
          <w:tcPr>
            <w:tcW w:w="382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</w:p>
        </w:tc>
      </w:tr>
      <w:tr w:rsidR="006B6099" w:rsidRPr="00EF064A" w:rsidTr="00174A27">
        <w:trPr>
          <w:trHeight w:val="44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99" w:rsidRPr="00EF064A" w:rsidRDefault="006B6099" w:rsidP="00174A27">
            <w:pPr>
              <w:rPr>
                <w:rFonts w:ascii="Calibri" w:eastAsia="標楷體" w:hAnsi="Calibri" w:cs="Calibri"/>
                <w:b/>
                <w:sz w:val="20"/>
              </w:rPr>
            </w:pPr>
            <w:r w:rsidRPr="00EF064A">
              <w:rPr>
                <w:rFonts w:ascii="Calibri" w:eastAsia="標楷體" w:hAnsi="Calibri" w:cs="Calibri"/>
                <w:b/>
                <w:sz w:val="20"/>
              </w:rPr>
              <w:t>4 Exceeds expectations; 3 Meets expectations; 2 Meets some expectations; 1 Does not meet expectations</w:t>
            </w:r>
          </w:p>
        </w:tc>
      </w:tr>
      <w:tr w:rsidR="006B6099" w:rsidRPr="00954E08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:rsidTr="00174A27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99" w:rsidRPr="00954E08" w:rsidRDefault="006B6099" w:rsidP="00174A27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6B6099" w:rsidRPr="00954E08" w:rsidTr="00174A27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How well have you mastered the knowledge, techniques, and independent investigation skills befitting of a Ph.D.?</w:t>
            </w:r>
          </w:p>
        </w:tc>
      </w:tr>
      <w:tr w:rsidR="006B6099" w:rsidRPr="00954E08" w:rsidTr="00174A27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6B6099" w:rsidRPr="00954E08" w:rsidRDefault="006B6099" w:rsidP="00174A27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Additional Comments:</w:t>
            </w:r>
          </w:p>
        </w:tc>
      </w:tr>
    </w:tbl>
    <w:p w:rsidR="006B6099" w:rsidRDefault="006B6099" w:rsidP="006B6099">
      <w:pPr>
        <w:wordWrap w:val="0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</w:p>
    <w:p w:rsidR="006B6099" w:rsidRPr="001E2E12" w:rsidRDefault="006B6099" w:rsidP="006B6099">
      <w:pPr>
        <w:jc w:val="right"/>
        <w:rPr>
          <w:rFonts w:ascii="Calibri" w:hAnsi="Calibri" w:cs="Calibri" w:hint="eastAsia"/>
          <w:bCs/>
          <w:spacing w:val="-1"/>
          <w:sz w:val="32"/>
          <w:szCs w:val="32"/>
        </w:rPr>
      </w:pPr>
    </w:p>
    <w:p w:rsidR="00134380" w:rsidRPr="003D6973" w:rsidRDefault="006B6099" w:rsidP="006B6099">
      <w:pPr>
        <w:jc w:val="right"/>
        <w:rPr>
          <w:rFonts w:ascii="Calibri" w:eastAsia="標楷體" w:hAnsi="Calibri" w:cs="Calibri" w:hint="eastAsia"/>
        </w:rPr>
      </w:pPr>
      <w:r w:rsidRPr="00954E08">
        <w:rPr>
          <w:rFonts w:ascii="Calibri" w:eastAsia="Arial" w:hAnsi="Calibri" w:cs="Calibri"/>
          <w:bCs/>
          <w:spacing w:val="-1"/>
          <w:sz w:val="32"/>
          <w:szCs w:val="32"/>
        </w:rPr>
        <w:t>Student’s Signature: _______________ Date: ___________</w:t>
      </w:r>
    </w:p>
    <w:sectPr w:rsidR="00134380" w:rsidRPr="003D6973" w:rsidSect="009978FD">
      <w:footerReference w:type="default" r:id="rId8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D37" w:rsidRDefault="000B7D37" w:rsidP="00A3632B">
      <w:r>
        <w:separator/>
      </w:r>
    </w:p>
  </w:endnote>
  <w:endnote w:type="continuationSeparator" w:id="0">
    <w:p w:rsidR="000B7D37" w:rsidRDefault="000B7D37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3B8" w:rsidRDefault="00C229B0" w:rsidP="00E34748">
    <w:pPr>
      <w:pStyle w:val="a7"/>
      <w:jc w:val="right"/>
      <w:rPr>
        <w:rFonts w:ascii="Calibri" w:hAnsi="Calibri"/>
      </w:rPr>
    </w:pPr>
    <w:r>
      <w:rPr>
        <w:rFonts w:hint="eastAsia"/>
      </w:rPr>
      <w:t xml:space="preserve">                                          </w:t>
    </w:r>
    <w:r w:rsidR="00E601CE">
      <w:rPr>
        <w:rFonts w:hint="eastAsia"/>
      </w:rPr>
      <w:t xml:space="preserve">                    </w:t>
    </w:r>
  </w:p>
  <w:p w:rsidR="00766921" w:rsidRPr="00E163B8" w:rsidRDefault="00AF52B4" w:rsidP="003B5B5F">
    <w:pPr>
      <w:pStyle w:val="a7"/>
      <w:wordWrap w:val="0"/>
      <w:jc w:val="right"/>
      <w:rPr>
        <w:rFonts w:ascii="Calibri" w:hAnsi="Calibri"/>
      </w:rPr>
    </w:pPr>
    <w:r>
      <w:rPr>
        <w:rFonts w:ascii="Calibri" w:hAnsi="Calibri"/>
      </w:rPr>
      <w:t xml:space="preserve">Updated </w:t>
    </w:r>
    <w:r>
      <w:rPr>
        <w:rFonts w:ascii="Calibri" w:hAnsi="Calibri" w:hint="eastAsia"/>
      </w:rPr>
      <w:t>b</w:t>
    </w:r>
    <w:r>
      <w:rPr>
        <w:rFonts w:ascii="Calibri" w:hAnsi="Calibri"/>
      </w:rPr>
      <w:t>y Vicki Huang on 2023/02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D37" w:rsidRDefault="000B7D37" w:rsidP="00A3632B">
      <w:r>
        <w:separator/>
      </w:r>
    </w:p>
  </w:footnote>
  <w:footnote w:type="continuationSeparator" w:id="0">
    <w:p w:rsidR="000B7D37" w:rsidRDefault="000B7D37" w:rsidP="00A3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072"/>
    <w:multiLevelType w:val="hybridMultilevel"/>
    <w:tmpl w:val="0BD6759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593CF3"/>
    <w:multiLevelType w:val="hybridMultilevel"/>
    <w:tmpl w:val="D63E961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75420D"/>
    <w:multiLevelType w:val="hybridMultilevel"/>
    <w:tmpl w:val="721614E2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3730B1"/>
    <w:multiLevelType w:val="hybridMultilevel"/>
    <w:tmpl w:val="70061B7C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B709FF"/>
    <w:multiLevelType w:val="hybridMultilevel"/>
    <w:tmpl w:val="9112F8AA"/>
    <w:lvl w:ilvl="0" w:tplc="9E780A62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27"/>
    <w:rsid w:val="00005ABF"/>
    <w:rsid w:val="0000702E"/>
    <w:rsid w:val="0001280C"/>
    <w:rsid w:val="00014AD3"/>
    <w:rsid w:val="00016DEF"/>
    <w:rsid w:val="000234EB"/>
    <w:rsid w:val="000246A0"/>
    <w:rsid w:val="00030F8B"/>
    <w:rsid w:val="0003273D"/>
    <w:rsid w:val="00034D25"/>
    <w:rsid w:val="00034F4F"/>
    <w:rsid w:val="000409FC"/>
    <w:rsid w:val="00045593"/>
    <w:rsid w:val="00045614"/>
    <w:rsid w:val="00052404"/>
    <w:rsid w:val="000569F9"/>
    <w:rsid w:val="00061DBC"/>
    <w:rsid w:val="000627E3"/>
    <w:rsid w:val="000633BB"/>
    <w:rsid w:val="00063788"/>
    <w:rsid w:val="0006513D"/>
    <w:rsid w:val="00065915"/>
    <w:rsid w:val="00066AC7"/>
    <w:rsid w:val="0007019F"/>
    <w:rsid w:val="000709A4"/>
    <w:rsid w:val="00070F72"/>
    <w:rsid w:val="00071344"/>
    <w:rsid w:val="0007158D"/>
    <w:rsid w:val="00072F68"/>
    <w:rsid w:val="00076851"/>
    <w:rsid w:val="000800DB"/>
    <w:rsid w:val="000839AC"/>
    <w:rsid w:val="00085BF6"/>
    <w:rsid w:val="000946A7"/>
    <w:rsid w:val="000A4404"/>
    <w:rsid w:val="000A4B97"/>
    <w:rsid w:val="000A5BBC"/>
    <w:rsid w:val="000B6360"/>
    <w:rsid w:val="000B7D37"/>
    <w:rsid w:val="000C39A7"/>
    <w:rsid w:val="000C4677"/>
    <w:rsid w:val="000C6917"/>
    <w:rsid w:val="000C7148"/>
    <w:rsid w:val="000D0C4E"/>
    <w:rsid w:val="000D74E8"/>
    <w:rsid w:val="000E07F4"/>
    <w:rsid w:val="000E100D"/>
    <w:rsid w:val="000E29C6"/>
    <w:rsid w:val="000F1940"/>
    <w:rsid w:val="000F5010"/>
    <w:rsid w:val="000F6CBE"/>
    <w:rsid w:val="001026D1"/>
    <w:rsid w:val="00103A9F"/>
    <w:rsid w:val="00104A93"/>
    <w:rsid w:val="001054E9"/>
    <w:rsid w:val="0010562E"/>
    <w:rsid w:val="00105F10"/>
    <w:rsid w:val="0011059A"/>
    <w:rsid w:val="00112C02"/>
    <w:rsid w:val="00113AC7"/>
    <w:rsid w:val="0011433E"/>
    <w:rsid w:val="001152B0"/>
    <w:rsid w:val="00116D63"/>
    <w:rsid w:val="001271D0"/>
    <w:rsid w:val="001277E0"/>
    <w:rsid w:val="00133F4F"/>
    <w:rsid w:val="00134380"/>
    <w:rsid w:val="00134AC9"/>
    <w:rsid w:val="00134D22"/>
    <w:rsid w:val="00135476"/>
    <w:rsid w:val="00137CBE"/>
    <w:rsid w:val="0014364B"/>
    <w:rsid w:val="001657BF"/>
    <w:rsid w:val="00171091"/>
    <w:rsid w:val="00171FB4"/>
    <w:rsid w:val="001749CB"/>
    <w:rsid w:val="00174A27"/>
    <w:rsid w:val="00175977"/>
    <w:rsid w:val="001836CB"/>
    <w:rsid w:val="00190507"/>
    <w:rsid w:val="00193467"/>
    <w:rsid w:val="00193974"/>
    <w:rsid w:val="00194694"/>
    <w:rsid w:val="00196589"/>
    <w:rsid w:val="00196F4D"/>
    <w:rsid w:val="001A20C9"/>
    <w:rsid w:val="001A3118"/>
    <w:rsid w:val="001A53E7"/>
    <w:rsid w:val="001A59A2"/>
    <w:rsid w:val="001A5B19"/>
    <w:rsid w:val="001B04EA"/>
    <w:rsid w:val="001C0571"/>
    <w:rsid w:val="001C72BE"/>
    <w:rsid w:val="001D0B7F"/>
    <w:rsid w:val="001D3796"/>
    <w:rsid w:val="001D3FC1"/>
    <w:rsid w:val="001D46A3"/>
    <w:rsid w:val="001D4964"/>
    <w:rsid w:val="001D54E9"/>
    <w:rsid w:val="001D6DA8"/>
    <w:rsid w:val="001E292F"/>
    <w:rsid w:val="001E3700"/>
    <w:rsid w:val="001E39AA"/>
    <w:rsid w:val="001E4876"/>
    <w:rsid w:val="001E524F"/>
    <w:rsid w:val="001E64FB"/>
    <w:rsid w:val="001F2A33"/>
    <w:rsid w:val="001F34AA"/>
    <w:rsid w:val="001F6183"/>
    <w:rsid w:val="0020217C"/>
    <w:rsid w:val="00204E41"/>
    <w:rsid w:val="0020582C"/>
    <w:rsid w:val="00210FBA"/>
    <w:rsid w:val="00211435"/>
    <w:rsid w:val="00211E49"/>
    <w:rsid w:val="002127DC"/>
    <w:rsid w:val="00213BCF"/>
    <w:rsid w:val="00222206"/>
    <w:rsid w:val="00222AA2"/>
    <w:rsid w:val="00223076"/>
    <w:rsid w:val="00224BA7"/>
    <w:rsid w:val="0022679E"/>
    <w:rsid w:val="00227083"/>
    <w:rsid w:val="00235B0A"/>
    <w:rsid w:val="00236211"/>
    <w:rsid w:val="00236322"/>
    <w:rsid w:val="00236B7E"/>
    <w:rsid w:val="00240FF2"/>
    <w:rsid w:val="00244618"/>
    <w:rsid w:val="00247364"/>
    <w:rsid w:val="002564B9"/>
    <w:rsid w:val="0025680F"/>
    <w:rsid w:val="00256BB7"/>
    <w:rsid w:val="0026064A"/>
    <w:rsid w:val="002614DF"/>
    <w:rsid w:val="00262983"/>
    <w:rsid w:val="00264E99"/>
    <w:rsid w:val="00266D1A"/>
    <w:rsid w:val="002701B8"/>
    <w:rsid w:val="00270402"/>
    <w:rsid w:val="00270E8E"/>
    <w:rsid w:val="002755ED"/>
    <w:rsid w:val="00276628"/>
    <w:rsid w:val="00280A8D"/>
    <w:rsid w:val="00281AE3"/>
    <w:rsid w:val="00281FA0"/>
    <w:rsid w:val="0028549E"/>
    <w:rsid w:val="00285FB6"/>
    <w:rsid w:val="002878A2"/>
    <w:rsid w:val="00295983"/>
    <w:rsid w:val="00296F5F"/>
    <w:rsid w:val="002A0C77"/>
    <w:rsid w:val="002B064E"/>
    <w:rsid w:val="002B2E95"/>
    <w:rsid w:val="002B3A8A"/>
    <w:rsid w:val="002B520F"/>
    <w:rsid w:val="002C772E"/>
    <w:rsid w:val="002D0D7E"/>
    <w:rsid w:val="002D1CA3"/>
    <w:rsid w:val="002D5ADB"/>
    <w:rsid w:val="002D7241"/>
    <w:rsid w:val="002D7DBD"/>
    <w:rsid w:val="002E5CC0"/>
    <w:rsid w:val="002F5D25"/>
    <w:rsid w:val="002F730B"/>
    <w:rsid w:val="00301E4B"/>
    <w:rsid w:val="00312856"/>
    <w:rsid w:val="00320C68"/>
    <w:rsid w:val="0032170F"/>
    <w:rsid w:val="003219E2"/>
    <w:rsid w:val="00322EE1"/>
    <w:rsid w:val="00324FC6"/>
    <w:rsid w:val="00326ADE"/>
    <w:rsid w:val="00332A5B"/>
    <w:rsid w:val="00333201"/>
    <w:rsid w:val="0033442B"/>
    <w:rsid w:val="00334D5A"/>
    <w:rsid w:val="00337EB5"/>
    <w:rsid w:val="003425FB"/>
    <w:rsid w:val="0034457D"/>
    <w:rsid w:val="003545FB"/>
    <w:rsid w:val="00354F00"/>
    <w:rsid w:val="0036045C"/>
    <w:rsid w:val="0036326B"/>
    <w:rsid w:val="003677E5"/>
    <w:rsid w:val="003718F0"/>
    <w:rsid w:val="003727FF"/>
    <w:rsid w:val="00374154"/>
    <w:rsid w:val="003754AF"/>
    <w:rsid w:val="00375E2D"/>
    <w:rsid w:val="003838E3"/>
    <w:rsid w:val="003854B0"/>
    <w:rsid w:val="003858B1"/>
    <w:rsid w:val="003869CD"/>
    <w:rsid w:val="00394BA6"/>
    <w:rsid w:val="003963C9"/>
    <w:rsid w:val="00396AF5"/>
    <w:rsid w:val="003A2A44"/>
    <w:rsid w:val="003A79C7"/>
    <w:rsid w:val="003B2D99"/>
    <w:rsid w:val="003B44F1"/>
    <w:rsid w:val="003B5B5F"/>
    <w:rsid w:val="003B62DE"/>
    <w:rsid w:val="003B68A9"/>
    <w:rsid w:val="003B6989"/>
    <w:rsid w:val="003C05FA"/>
    <w:rsid w:val="003C464A"/>
    <w:rsid w:val="003D6973"/>
    <w:rsid w:val="003D7B59"/>
    <w:rsid w:val="003F37EC"/>
    <w:rsid w:val="003F3818"/>
    <w:rsid w:val="003F4DCA"/>
    <w:rsid w:val="003F5532"/>
    <w:rsid w:val="003F79F0"/>
    <w:rsid w:val="0040114A"/>
    <w:rsid w:val="0040311B"/>
    <w:rsid w:val="0040407D"/>
    <w:rsid w:val="004058A7"/>
    <w:rsid w:val="00407F1B"/>
    <w:rsid w:val="00414FF5"/>
    <w:rsid w:val="00415CA6"/>
    <w:rsid w:val="00417328"/>
    <w:rsid w:val="0042172E"/>
    <w:rsid w:val="00421978"/>
    <w:rsid w:val="004242DA"/>
    <w:rsid w:val="0042450D"/>
    <w:rsid w:val="004316FB"/>
    <w:rsid w:val="00432339"/>
    <w:rsid w:val="004329B8"/>
    <w:rsid w:val="00432A04"/>
    <w:rsid w:val="004338A6"/>
    <w:rsid w:val="004362DE"/>
    <w:rsid w:val="00442E5D"/>
    <w:rsid w:val="00442FF8"/>
    <w:rsid w:val="004432AB"/>
    <w:rsid w:val="00445F3C"/>
    <w:rsid w:val="00454822"/>
    <w:rsid w:val="00456D1E"/>
    <w:rsid w:val="0045729E"/>
    <w:rsid w:val="00461D53"/>
    <w:rsid w:val="00463887"/>
    <w:rsid w:val="004728A5"/>
    <w:rsid w:val="00473B94"/>
    <w:rsid w:val="00474182"/>
    <w:rsid w:val="00475463"/>
    <w:rsid w:val="00480392"/>
    <w:rsid w:val="00480D8A"/>
    <w:rsid w:val="00484EBB"/>
    <w:rsid w:val="004866B0"/>
    <w:rsid w:val="00491925"/>
    <w:rsid w:val="004A0AE6"/>
    <w:rsid w:val="004A6071"/>
    <w:rsid w:val="004B2C8A"/>
    <w:rsid w:val="004B492F"/>
    <w:rsid w:val="004B52CC"/>
    <w:rsid w:val="004C1101"/>
    <w:rsid w:val="004C135C"/>
    <w:rsid w:val="004D479E"/>
    <w:rsid w:val="004D60B2"/>
    <w:rsid w:val="004D74A7"/>
    <w:rsid w:val="004E1CD8"/>
    <w:rsid w:val="004E2EAF"/>
    <w:rsid w:val="004E37E0"/>
    <w:rsid w:val="004E3CF3"/>
    <w:rsid w:val="004E647D"/>
    <w:rsid w:val="004E6BC4"/>
    <w:rsid w:val="004F1E4A"/>
    <w:rsid w:val="004F2679"/>
    <w:rsid w:val="004F3B44"/>
    <w:rsid w:val="00500F51"/>
    <w:rsid w:val="00501E2D"/>
    <w:rsid w:val="00501F23"/>
    <w:rsid w:val="00502BB1"/>
    <w:rsid w:val="005047AE"/>
    <w:rsid w:val="005076CC"/>
    <w:rsid w:val="00510041"/>
    <w:rsid w:val="005112E0"/>
    <w:rsid w:val="005113DE"/>
    <w:rsid w:val="00511400"/>
    <w:rsid w:val="00512F3A"/>
    <w:rsid w:val="0052111F"/>
    <w:rsid w:val="00521CD7"/>
    <w:rsid w:val="00527A66"/>
    <w:rsid w:val="00534A53"/>
    <w:rsid w:val="00541340"/>
    <w:rsid w:val="00547BB9"/>
    <w:rsid w:val="0055118F"/>
    <w:rsid w:val="005547B6"/>
    <w:rsid w:val="00554C13"/>
    <w:rsid w:val="0055577C"/>
    <w:rsid w:val="00556655"/>
    <w:rsid w:val="0056174D"/>
    <w:rsid w:val="00564B5B"/>
    <w:rsid w:val="00566A11"/>
    <w:rsid w:val="00567435"/>
    <w:rsid w:val="00574900"/>
    <w:rsid w:val="005755AE"/>
    <w:rsid w:val="00576C5D"/>
    <w:rsid w:val="00580C29"/>
    <w:rsid w:val="0058114E"/>
    <w:rsid w:val="00581287"/>
    <w:rsid w:val="005854A7"/>
    <w:rsid w:val="00585515"/>
    <w:rsid w:val="0058564E"/>
    <w:rsid w:val="0058692E"/>
    <w:rsid w:val="00587B8F"/>
    <w:rsid w:val="00592A3E"/>
    <w:rsid w:val="00597FE0"/>
    <w:rsid w:val="005A10D1"/>
    <w:rsid w:val="005A172E"/>
    <w:rsid w:val="005A2319"/>
    <w:rsid w:val="005A7371"/>
    <w:rsid w:val="005B38D1"/>
    <w:rsid w:val="005B5C33"/>
    <w:rsid w:val="005B7EF9"/>
    <w:rsid w:val="005C262E"/>
    <w:rsid w:val="005C508D"/>
    <w:rsid w:val="005C54D9"/>
    <w:rsid w:val="005C552A"/>
    <w:rsid w:val="005C618A"/>
    <w:rsid w:val="005C7861"/>
    <w:rsid w:val="005D19C0"/>
    <w:rsid w:val="005D2C10"/>
    <w:rsid w:val="005E1F7C"/>
    <w:rsid w:val="005E28EC"/>
    <w:rsid w:val="005E425C"/>
    <w:rsid w:val="006024FE"/>
    <w:rsid w:val="0060274C"/>
    <w:rsid w:val="00602E4F"/>
    <w:rsid w:val="00604389"/>
    <w:rsid w:val="00610F83"/>
    <w:rsid w:val="00611836"/>
    <w:rsid w:val="00611D4D"/>
    <w:rsid w:val="00615411"/>
    <w:rsid w:val="006174AF"/>
    <w:rsid w:val="006244C5"/>
    <w:rsid w:val="006247EE"/>
    <w:rsid w:val="00624A5A"/>
    <w:rsid w:val="00630207"/>
    <w:rsid w:val="00632BE4"/>
    <w:rsid w:val="006333CE"/>
    <w:rsid w:val="006346DE"/>
    <w:rsid w:val="00634B42"/>
    <w:rsid w:val="00636F37"/>
    <w:rsid w:val="00641B5F"/>
    <w:rsid w:val="00642A35"/>
    <w:rsid w:val="00643436"/>
    <w:rsid w:val="0064577C"/>
    <w:rsid w:val="00645B90"/>
    <w:rsid w:val="00651F92"/>
    <w:rsid w:val="00657C43"/>
    <w:rsid w:val="006633F3"/>
    <w:rsid w:val="00663725"/>
    <w:rsid w:val="006653FA"/>
    <w:rsid w:val="00665F37"/>
    <w:rsid w:val="006731C6"/>
    <w:rsid w:val="0067746C"/>
    <w:rsid w:val="006826B7"/>
    <w:rsid w:val="00684E32"/>
    <w:rsid w:val="006863DB"/>
    <w:rsid w:val="00686BB5"/>
    <w:rsid w:val="00687751"/>
    <w:rsid w:val="00690AF7"/>
    <w:rsid w:val="00691AC1"/>
    <w:rsid w:val="00692486"/>
    <w:rsid w:val="00695A4C"/>
    <w:rsid w:val="006A0D66"/>
    <w:rsid w:val="006A305B"/>
    <w:rsid w:val="006A50DC"/>
    <w:rsid w:val="006A54E2"/>
    <w:rsid w:val="006B6099"/>
    <w:rsid w:val="006B7525"/>
    <w:rsid w:val="006C29DF"/>
    <w:rsid w:val="006C4B9D"/>
    <w:rsid w:val="006D6E04"/>
    <w:rsid w:val="006E032E"/>
    <w:rsid w:val="006E27FE"/>
    <w:rsid w:val="006E5916"/>
    <w:rsid w:val="006F1156"/>
    <w:rsid w:val="006F116B"/>
    <w:rsid w:val="006F2716"/>
    <w:rsid w:val="006F2952"/>
    <w:rsid w:val="006F4061"/>
    <w:rsid w:val="006F649F"/>
    <w:rsid w:val="006F6B89"/>
    <w:rsid w:val="007021D8"/>
    <w:rsid w:val="0070651A"/>
    <w:rsid w:val="00706EF4"/>
    <w:rsid w:val="00712060"/>
    <w:rsid w:val="00722167"/>
    <w:rsid w:val="007226D8"/>
    <w:rsid w:val="0072432B"/>
    <w:rsid w:val="007261D4"/>
    <w:rsid w:val="00727CD7"/>
    <w:rsid w:val="00735AF6"/>
    <w:rsid w:val="00744453"/>
    <w:rsid w:val="00745BDC"/>
    <w:rsid w:val="00745C36"/>
    <w:rsid w:val="0074605C"/>
    <w:rsid w:val="00746080"/>
    <w:rsid w:val="007468DA"/>
    <w:rsid w:val="00747681"/>
    <w:rsid w:val="00750FF1"/>
    <w:rsid w:val="007572F1"/>
    <w:rsid w:val="00757FA0"/>
    <w:rsid w:val="007603E2"/>
    <w:rsid w:val="0076147B"/>
    <w:rsid w:val="00761D0E"/>
    <w:rsid w:val="00761F62"/>
    <w:rsid w:val="0076263B"/>
    <w:rsid w:val="00762ABE"/>
    <w:rsid w:val="00764071"/>
    <w:rsid w:val="00766921"/>
    <w:rsid w:val="00773AD8"/>
    <w:rsid w:val="00773EF1"/>
    <w:rsid w:val="00774197"/>
    <w:rsid w:val="00774CF1"/>
    <w:rsid w:val="00777275"/>
    <w:rsid w:val="00777851"/>
    <w:rsid w:val="00780937"/>
    <w:rsid w:val="0078132A"/>
    <w:rsid w:val="00791794"/>
    <w:rsid w:val="007A01A7"/>
    <w:rsid w:val="007A0E8D"/>
    <w:rsid w:val="007A449F"/>
    <w:rsid w:val="007A70B5"/>
    <w:rsid w:val="007A738F"/>
    <w:rsid w:val="007A751C"/>
    <w:rsid w:val="007B5823"/>
    <w:rsid w:val="007B6DDD"/>
    <w:rsid w:val="007C0CBA"/>
    <w:rsid w:val="007C14CC"/>
    <w:rsid w:val="007C78C2"/>
    <w:rsid w:val="007D2D0E"/>
    <w:rsid w:val="007E2E72"/>
    <w:rsid w:val="007E2F8B"/>
    <w:rsid w:val="007E3B2B"/>
    <w:rsid w:val="007E536C"/>
    <w:rsid w:val="007E58E1"/>
    <w:rsid w:val="007F15A6"/>
    <w:rsid w:val="007F16A2"/>
    <w:rsid w:val="007F34D8"/>
    <w:rsid w:val="007F4A13"/>
    <w:rsid w:val="00800EC5"/>
    <w:rsid w:val="00801618"/>
    <w:rsid w:val="00801C74"/>
    <w:rsid w:val="00802CF4"/>
    <w:rsid w:val="00803208"/>
    <w:rsid w:val="00813C1C"/>
    <w:rsid w:val="00814D18"/>
    <w:rsid w:val="00815041"/>
    <w:rsid w:val="008161EB"/>
    <w:rsid w:val="00817EE5"/>
    <w:rsid w:val="00821ACC"/>
    <w:rsid w:val="00826DB3"/>
    <w:rsid w:val="008319BE"/>
    <w:rsid w:val="00832C50"/>
    <w:rsid w:val="0083336D"/>
    <w:rsid w:val="008374AF"/>
    <w:rsid w:val="00837957"/>
    <w:rsid w:val="00843048"/>
    <w:rsid w:val="0084370A"/>
    <w:rsid w:val="0085286D"/>
    <w:rsid w:val="008539CD"/>
    <w:rsid w:val="0085460D"/>
    <w:rsid w:val="008610C0"/>
    <w:rsid w:val="00863F2B"/>
    <w:rsid w:val="008652C0"/>
    <w:rsid w:val="008704A1"/>
    <w:rsid w:val="0087160D"/>
    <w:rsid w:val="00880853"/>
    <w:rsid w:val="00882628"/>
    <w:rsid w:val="0088288B"/>
    <w:rsid w:val="00884595"/>
    <w:rsid w:val="00886449"/>
    <w:rsid w:val="0088667E"/>
    <w:rsid w:val="00887F61"/>
    <w:rsid w:val="008B3407"/>
    <w:rsid w:val="008B4883"/>
    <w:rsid w:val="008B5B2A"/>
    <w:rsid w:val="008C542C"/>
    <w:rsid w:val="008C794B"/>
    <w:rsid w:val="008D57B7"/>
    <w:rsid w:val="008D5987"/>
    <w:rsid w:val="008D63E3"/>
    <w:rsid w:val="008D6511"/>
    <w:rsid w:val="008E0789"/>
    <w:rsid w:val="008E22EB"/>
    <w:rsid w:val="008E386F"/>
    <w:rsid w:val="008E4A72"/>
    <w:rsid w:val="008F102D"/>
    <w:rsid w:val="008F4366"/>
    <w:rsid w:val="008F7557"/>
    <w:rsid w:val="00900929"/>
    <w:rsid w:val="00900FBF"/>
    <w:rsid w:val="00902E13"/>
    <w:rsid w:val="0090317F"/>
    <w:rsid w:val="0090533D"/>
    <w:rsid w:val="00905AD2"/>
    <w:rsid w:val="00907146"/>
    <w:rsid w:val="00910010"/>
    <w:rsid w:val="00911A11"/>
    <w:rsid w:val="00912278"/>
    <w:rsid w:val="0091629A"/>
    <w:rsid w:val="00917F61"/>
    <w:rsid w:val="0092119A"/>
    <w:rsid w:val="00925BAD"/>
    <w:rsid w:val="00930D54"/>
    <w:rsid w:val="00930D6B"/>
    <w:rsid w:val="009324ED"/>
    <w:rsid w:val="0093415B"/>
    <w:rsid w:val="00934921"/>
    <w:rsid w:val="00936468"/>
    <w:rsid w:val="0093765B"/>
    <w:rsid w:val="0094130F"/>
    <w:rsid w:val="00941AEB"/>
    <w:rsid w:val="00942835"/>
    <w:rsid w:val="00942B81"/>
    <w:rsid w:val="0094386F"/>
    <w:rsid w:val="00944691"/>
    <w:rsid w:val="00956245"/>
    <w:rsid w:val="00957CE2"/>
    <w:rsid w:val="00972377"/>
    <w:rsid w:val="009805D0"/>
    <w:rsid w:val="00983B99"/>
    <w:rsid w:val="00984052"/>
    <w:rsid w:val="0098489B"/>
    <w:rsid w:val="00985E91"/>
    <w:rsid w:val="0099271E"/>
    <w:rsid w:val="0099467F"/>
    <w:rsid w:val="009978FD"/>
    <w:rsid w:val="009A2383"/>
    <w:rsid w:val="009A260D"/>
    <w:rsid w:val="009B42BE"/>
    <w:rsid w:val="009B4634"/>
    <w:rsid w:val="009B4A28"/>
    <w:rsid w:val="009B6C56"/>
    <w:rsid w:val="009C0232"/>
    <w:rsid w:val="009C0C1A"/>
    <w:rsid w:val="009C1C8D"/>
    <w:rsid w:val="009D1838"/>
    <w:rsid w:val="009D2279"/>
    <w:rsid w:val="009D4946"/>
    <w:rsid w:val="009D4981"/>
    <w:rsid w:val="009D61D2"/>
    <w:rsid w:val="009D6832"/>
    <w:rsid w:val="009F05C0"/>
    <w:rsid w:val="009F4171"/>
    <w:rsid w:val="009F45D4"/>
    <w:rsid w:val="00A00171"/>
    <w:rsid w:val="00A022E9"/>
    <w:rsid w:val="00A11FE9"/>
    <w:rsid w:val="00A12610"/>
    <w:rsid w:val="00A13CD3"/>
    <w:rsid w:val="00A15B47"/>
    <w:rsid w:val="00A15C84"/>
    <w:rsid w:val="00A2194E"/>
    <w:rsid w:val="00A22D3D"/>
    <w:rsid w:val="00A23587"/>
    <w:rsid w:val="00A30CEC"/>
    <w:rsid w:val="00A32F2B"/>
    <w:rsid w:val="00A3632B"/>
    <w:rsid w:val="00A44C5B"/>
    <w:rsid w:val="00A46111"/>
    <w:rsid w:val="00A473F3"/>
    <w:rsid w:val="00A51106"/>
    <w:rsid w:val="00A515D5"/>
    <w:rsid w:val="00A557A0"/>
    <w:rsid w:val="00A62967"/>
    <w:rsid w:val="00A639B2"/>
    <w:rsid w:val="00A67037"/>
    <w:rsid w:val="00A71843"/>
    <w:rsid w:val="00A74CA1"/>
    <w:rsid w:val="00A75D8D"/>
    <w:rsid w:val="00A81232"/>
    <w:rsid w:val="00A822C8"/>
    <w:rsid w:val="00A837E8"/>
    <w:rsid w:val="00A91418"/>
    <w:rsid w:val="00A92A86"/>
    <w:rsid w:val="00A95B2E"/>
    <w:rsid w:val="00A96E96"/>
    <w:rsid w:val="00A97E25"/>
    <w:rsid w:val="00AA0328"/>
    <w:rsid w:val="00AA09B5"/>
    <w:rsid w:val="00AA0DCB"/>
    <w:rsid w:val="00AA3692"/>
    <w:rsid w:val="00AA5E06"/>
    <w:rsid w:val="00AA6B7F"/>
    <w:rsid w:val="00AB0DBB"/>
    <w:rsid w:val="00AB6AED"/>
    <w:rsid w:val="00AC21BC"/>
    <w:rsid w:val="00AC2B26"/>
    <w:rsid w:val="00AC5EBA"/>
    <w:rsid w:val="00AC6302"/>
    <w:rsid w:val="00AC6F11"/>
    <w:rsid w:val="00AD03A0"/>
    <w:rsid w:val="00AD1D5C"/>
    <w:rsid w:val="00AD688F"/>
    <w:rsid w:val="00AE2A37"/>
    <w:rsid w:val="00AE3BC0"/>
    <w:rsid w:val="00AE6B26"/>
    <w:rsid w:val="00AE6DAB"/>
    <w:rsid w:val="00AF2828"/>
    <w:rsid w:val="00AF52B4"/>
    <w:rsid w:val="00B0001F"/>
    <w:rsid w:val="00B014B6"/>
    <w:rsid w:val="00B03EE1"/>
    <w:rsid w:val="00B06283"/>
    <w:rsid w:val="00B07DF7"/>
    <w:rsid w:val="00B118F8"/>
    <w:rsid w:val="00B11CDA"/>
    <w:rsid w:val="00B13715"/>
    <w:rsid w:val="00B16736"/>
    <w:rsid w:val="00B1734C"/>
    <w:rsid w:val="00B20756"/>
    <w:rsid w:val="00B24BE4"/>
    <w:rsid w:val="00B318DA"/>
    <w:rsid w:val="00B325DE"/>
    <w:rsid w:val="00B33A8D"/>
    <w:rsid w:val="00B34852"/>
    <w:rsid w:val="00B40ACA"/>
    <w:rsid w:val="00B4282D"/>
    <w:rsid w:val="00B42927"/>
    <w:rsid w:val="00B53518"/>
    <w:rsid w:val="00B5390C"/>
    <w:rsid w:val="00B54E46"/>
    <w:rsid w:val="00B55454"/>
    <w:rsid w:val="00B564C7"/>
    <w:rsid w:val="00B64C42"/>
    <w:rsid w:val="00B669A8"/>
    <w:rsid w:val="00B70B43"/>
    <w:rsid w:val="00B75DD7"/>
    <w:rsid w:val="00B81233"/>
    <w:rsid w:val="00B820A2"/>
    <w:rsid w:val="00B837A8"/>
    <w:rsid w:val="00B87BBF"/>
    <w:rsid w:val="00B94666"/>
    <w:rsid w:val="00B94F06"/>
    <w:rsid w:val="00BA453D"/>
    <w:rsid w:val="00BA4969"/>
    <w:rsid w:val="00BA6942"/>
    <w:rsid w:val="00BB0DDE"/>
    <w:rsid w:val="00BB1497"/>
    <w:rsid w:val="00BB2B4F"/>
    <w:rsid w:val="00BB4514"/>
    <w:rsid w:val="00BC1823"/>
    <w:rsid w:val="00BC6A25"/>
    <w:rsid w:val="00BD4EA7"/>
    <w:rsid w:val="00BE27C5"/>
    <w:rsid w:val="00BE4422"/>
    <w:rsid w:val="00BE50BB"/>
    <w:rsid w:val="00BE531A"/>
    <w:rsid w:val="00BE5C31"/>
    <w:rsid w:val="00BE6B3D"/>
    <w:rsid w:val="00BE7555"/>
    <w:rsid w:val="00BF1063"/>
    <w:rsid w:val="00BF48F8"/>
    <w:rsid w:val="00BF59A8"/>
    <w:rsid w:val="00BF78E6"/>
    <w:rsid w:val="00C05466"/>
    <w:rsid w:val="00C06FC1"/>
    <w:rsid w:val="00C159D7"/>
    <w:rsid w:val="00C15A5C"/>
    <w:rsid w:val="00C22381"/>
    <w:rsid w:val="00C22696"/>
    <w:rsid w:val="00C229B0"/>
    <w:rsid w:val="00C252BE"/>
    <w:rsid w:val="00C25462"/>
    <w:rsid w:val="00C3143B"/>
    <w:rsid w:val="00C3423B"/>
    <w:rsid w:val="00C355E1"/>
    <w:rsid w:val="00C36579"/>
    <w:rsid w:val="00C36B1D"/>
    <w:rsid w:val="00C4007F"/>
    <w:rsid w:val="00C425BA"/>
    <w:rsid w:val="00C44F7B"/>
    <w:rsid w:val="00C5080D"/>
    <w:rsid w:val="00C54F94"/>
    <w:rsid w:val="00C55B35"/>
    <w:rsid w:val="00C6045B"/>
    <w:rsid w:val="00C66979"/>
    <w:rsid w:val="00C71BE0"/>
    <w:rsid w:val="00C71C78"/>
    <w:rsid w:val="00C72311"/>
    <w:rsid w:val="00C72811"/>
    <w:rsid w:val="00C743A5"/>
    <w:rsid w:val="00C76DF4"/>
    <w:rsid w:val="00C83744"/>
    <w:rsid w:val="00C8426C"/>
    <w:rsid w:val="00C87AEC"/>
    <w:rsid w:val="00C92329"/>
    <w:rsid w:val="00C94FCC"/>
    <w:rsid w:val="00C95215"/>
    <w:rsid w:val="00C95DDB"/>
    <w:rsid w:val="00C96057"/>
    <w:rsid w:val="00C96235"/>
    <w:rsid w:val="00CA14AA"/>
    <w:rsid w:val="00CA196D"/>
    <w:rsid w:val="00CA377E"/>
    <w:rsid w:val="00CA592A"/>
    <w:rsid w:val="00CA6643"/>
    <w:rsid w:val="00CA6B14"/>
    <w:rsid w:val="00CB5AB6"/>
    <w:rsid w:val="00CC2BF5"/>
    <w:rsid w:val="00CC6AFE"/>
    <w:rsid w:val="00CC6F1B"/>
    <w:rsid w:val="00CC7245"/>
    <w:rsid w:val="00CD1FEA"/>
    <w:rsid w:val="00CD42E6"/>
    <w:rsid w:val="00CD4F77"/>
    <w:rsid w:val="00CD67EA"/>
    <w:rsid w:val="00CE282B"/>
    <w:rsid w:val="00CE789B"/>
    <w:rsid w:val="00CF2C54"/>
    <w:rsid w:val="00CF3011"/>
    <w:rsid w:val="00CF3F71"/>
    <w:rsid w:val="00CF6ABE"/>
    <w:rsid w:val="00CF6AC9"/>
    <w:rsid w:val="00CF6ACC"/>
    <w:rsid w:val="00D02B51"/>
    <w:rsid w:val="00D053E6"/>
    <w:rsid w:val="00D07FD0"/>
    <w:rsid w:val="00D10828"/>
    <w:rsid w:val="00D11C1D"/>
    <w:rsid w:val="00D127B6"/>
    <w:rsid w:val="00D16509"/>
    <w:rsid w:val="00D2300E"/>
    <w:rsid w:val="00D31C2C"/>
    <w:rsid w:val="00D32EDB"/>
    <w:rsid w:val="00D33C88"/>
    <w:rsid w:val="00D40EBE"/>
    <w:rsid w:val="00D502E3"/>
    <w:rsid w:val="00D52045"/>
    <w:rsid w:val="00D52433"/>
    <w:rsid w:val="00D52A8E"/>
    <w:rsid w:val="00D61FAA"/>
    <w:rsid w:val="00D70391"/>
    <w:rsid w:val="00D71E27"/>
    <w:rsid w:val="00D72F74"/>
    <w:rsid w:val="00D74BDE"/>
    <w:rsid w:val="00D76CBC"/>
    <w:rsid w:val="00D77309"/>
    <w:rsid w:val="00D773D0"/>
    <w:rsid w:val="00D80955"/>
    <w:rsid w:val="00D82EF1"/>
    <w:rsid w:val="00D84011"/>
    <w:rsid w:val="00D86282"/>
    <w:rsid w:val="00D863B8"/>
    <w:rsid w:val="00D86A02"/>
    <w:rsid w:val="00D86CFC"/>
    <w:rsid w:val="00D91601"/>
    <w:rsid w:val="00D933A7"/>
    <w:rsid w:val="00D93706"/>
    <w:rsid w:val="00D93807"/>
    <w:rsid w:val="00D93911"/>
    <w:rsid w:val="00D94E0A"/>
    <w:rsid w:val="00DA26E8"/>
    <w:rsid w:val="00DA5F28"/>
    <w:rsid w:val="00DB0C9B"/>
    <w:rsid w:val="00DB1B66"/>
    <w:rsid w:val="00DB36C1"/>
    <w:rsid w:val="00DB51CA"/>
    <w:rsid w:val="00DB6B49"/>
    <w:rsid w:val="00DC068A"/>
    <w:rsid w:val="00DC37D1"/>
    <w:rsid w:val="00DC599C"/>
    <w:rsid w:val="00DC652C"/>
    <w:rsid w:val="00DD07B5"/>
    <w:rsid w:val="00DD2CE5"/>
    <w:rsid w:val="00DD34DD"/>
    <w:rsid w:val="00DD47EC"/>
    <w:rsid w:val="00DD5C7E"/>
    <w:rsid w:val="00DD5D21"/>
    <w:rsid w:val="00DD7381"/>
    <w:rsid w:val="00DE16AD"/>
    <w:rsid w:val="00DE26AD"/>
    <w:rsid w:val="00DE2DA5"/>
    <w:rsid w:val="00DE524F"/>
    <w:rsid w:val="00DE6A2E"/>
    <w:rsid w:val="00DE6D65"/>
    <w:rsid w:val="00DF51FF"/>
    <w:rsid w:val="00DF71F0"/>
    <w:rsid w:val="00E01BC7"/>
    <w:rsid w:val="00E0205E"/>
    <w:rsid w:val="00E100AA"/>
    <w:rsid w:val="00E134E5"/>
    <w:rsid w:val="00E163B8"/>
    <w:rsid w:val="00E20C2E"/>
    <w:rsid w:val="00E25870"/>
    <w:rsid w:val="00E26F75"/>
    <w:rsid w:val="00E271BE"/>
    <w:rsid w:val="00E27389"/>
    <w:rsid w:val="00E2768E"/>
    <w:rsid w:val="00E31CF1"/>
    <w:rsid w:val="00E31DB7"/>
    <w:rsid w:val="00E34748"/>
    <w:rsid w:val="00E34790"/>
    <w:rsid w:val="00E35024"/>
    <w:rsid w:val="00E35823"/>
    <w:rsid w:val="00E3722F"/>
    <w:rsid w:val="00E3753B"/>
    <w:rsid w:val="00E40A13"/>
    <w:rsid w:val="00E42F49"/>
    <w:rsid w:val="00E43236"/>
    <w:rsid w:val="00E4435C"/>
    <w:rsid w:val="00E44694"/>
    <w:rsid w:val="00E50778"/>
    <w:rsid w:val="00E52597"/>
    <w:rsid w:val="00E53F05"/>
    <w:rsid w:val="00E54E18"/>
    <w:rsid w:val="00E5796B"/>
    <w:rsid w:val="00E57E7D"/>
    <w:rsid w:val="00E601CE"/>
    <w:rsid w:val="00E60AB3"/>
    <w:rsid w:val="00E701F3"/>
    <w:rsid w:val="00E71AE2"/>
    <w:rsid w:val="00E754A5"/>
    <w:rsid w:val="00E773FA"/>
    <w:rsid w:val="00E82A82"/>
    <w:rsid w:val="00E84B9E"/>
    <w:rsid w:val="00E85582"/>
    <w:rsid w:val="00E87E70"/>
    <w:rsid w:val="00E90672"/>
    <w:rsid w:val="00E92320"/>
    <w:rsid w:val="00E96AF0"/>
    <w:rsid w:val="00E97484"/>
    <w:rsid w:val="00E97B85"/>
    <w:rsid w:val="00EA34CD"/>
    <w:rsid w:val="00EA5DD4"/>
    <w:rsid w:val="00EA727C"/>
    <w:rsid w:val="00EB087A"/>
    <w:rsid w:val="00EB08AA"/>
    <w:rsid w:val="00EB6D71"/>
    <w:rsid w:val="00EB6DEC"/>
    <w:rsid w:val="00EC271D"/>
    <w:rsid w:val="00EC2997"/>
    <w:rsid w:val="00EC3CD4"/>
    <w:rsid w:val="00EC515F"/>
    <w:rsid w:val="00EC6998"/>
    <w:rsid w:val="00EC6D38"/>
    <w:rsid w:val="00ED4C49"/>
    <w:rsid w:val="00ED5015"/>
    <w:rsid w:val="00ED5BDC"/>
    <w:rsid w:val="00EE1070"/>
    <w:rsid w:val="00EE17D8"/>
    <w:rsid w:val="00EE373C"/>
    <w:rsid w:val="00EE3A4C"/>
    <w:rsid w:val="00EE6489"/>
    <w:rsid w:val="00EF21A7"/>
    <w:rsid w:val="00EF4F1B"/>
    <w:rsid w:val="00F010D9"/>
    <w:rsid w:val="00F04C2C"/>
    <w:rsid w:val="00F074BB"/>
    <w:rsid w:val="00F132B0"/>
    <w:rsid w:val="00F1370D"/>
    <w:rsid w:val="00F14AB5"/>
    <w:rsid w:val="00F223BA"/>
    <w:rsid w:val="00F22B11"/>
    <w:rsid w:val="00F237A6"/>
    <w:rsid w:val="00F305BF"/>
    <w:rsid w:val="00F334E8"/>
    <w:rsid w:val="00F37BB5"/>
    <w:rsid w:val="00F40EFA"/>
    <w:rsid w:val="00F44D59"/>
    <w:rsid w:val="00F460B0"/>
    <w:rsid w:val="00F51B2A"/>
    <w:rsid w:val="00F55553"/>
    <w:rsid w:val="00F5575C"/>
    <w:rsid w:val="00F56DAE"/>
    <w:rsid w:val="00F571B8"/>
    <w:rsid w:val="00F57CB0"/>
    <w:rsid w:val="00F62B30"/>
    <w:rsid w:val="00F645D4"/>
    <w:rsid w:val="00F836D2"/>
    <w:rsid w:val="00F87046"/>
    <w:rsid w:val="00F95092"/>
    <w:rsid w:val="00F9563C"/>
    <w:rsid w:val="00F961C1"/>
    <w:rsid w:val="00F975AE"/>
    <w:rsid w:val="00FB3282"/>
    <w:rsid w:val="00FB50AF"/>
    <w:rsid w:val="00FB5F58"/>
    <w:rsid w:val="00FB6329"/>
    <w:rsid w:val="00FB7AEF"/>
    <w:rsid w:val="00FB7D04"/>
    <w:rsid w:val="00FC1716"/>
    <w:rsid w:val="00FC5ED2"/>
    <w:rsid w:val="00FC60F6"/>
    <w:rsid w:val="00FC618C"/>
    <w:rsid w:val="00FD2FDB"/>
    <w:rsid w:val="00FE0905"/>
    <w:rsid w:val="00FE13C2"/>
    <w:rsid w:val="00FE42AC"/>
    <w:rsid w:val="00FE557C"/>
    <w:rsid w:val="00FE5BCA"/>
    <w:rsid w:val="00FF0D66"/>
    <w:rsid w:val="00FF199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CE6E03-170E-493A-A67A-6B81045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1E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C4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3632B"/>
    <w:rPr>
      <w:kern w:val="2"/>
    </w:rPr>
  </w:style>
  <w:style w:type="paragraph" w:styleId="a7">
    <w:name w:val="footer"/>
    <w:basedOn w:val="a"/>
    <w:link w:val="a8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363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23DB-CA28-46E3-85B7-EACC7427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Company>清華大學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國立清華大學生命科學院</dc:title>
  <dc:subject/>
  <dc:creator>楊雅婷</dc:creator>
  <cp:keywords/>
  <cp:lastModifiedBy>CBMB</cp:lastModifiedBy>
  <cp:revision>2</cp:revision>
  <cp:lastPrinted>2010-10-08T00:50:00Z</cp:lastPrinted>
  <dcterms:created xsi:type="dcterms:W3CDTF">2025-11-28T06:02:00Z</dcterms:created>
  <dcterms:modified xsi:type="dcterms:W3CDTF">2025-11-28T06:02:00Z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9df9a98f58c9dc1af16dfe043366f053a8c3a6e2f79c26253d9df4922c634aaa</vt:lpwstr>
  </property>
</Properties>
</file>